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47F8B" w14:textId="77777777" w:rsidR="003D22BD" w:rsidRDefault="003D22BD" w:rsidP="003D22BD">
      <w:pPr>
        <w:spacing w:after="0" w:line="276" w:lineRule="auto"/>
        <w:rPr>
          <w:rFonts w:ascii="Arial Nova" w:hAnsi="Arial Nova"/>
          <w:noProof/>
          <w:sz w:val="2"/>
          <w:szCs w:val="2"/>
        </w:rPr>
      </w:pPr>
    </w:p>
    <w:p w14:paraId="14D45FF4" w14:textId="77777777" w:rsidR="00687517" w:rsidRDefault="00687517" w:rsidP="003D22BD">
      <w:pPr>
        <w:spacing w:after="0" w:line="276" w:lineRule="auto"/>
        <w:rPr>
          <w:rFonts w:ascii="Arial Nova" w:hAnsi="Arial Nova"/>
          <w:noProof/>
          <w:sz w:val="2"/>
          <w:szCs w:val="2"/>
        </w:rPr>
      </w:pPr>
    </w:p>
    <w:p w14:paraId="5221795F" w14:textId="77777777" w:rsidR="00687517" w:rsidRDefault="00687517" w:rsidP="003D22BD">
      <w:pPr>
        <w:spacing w:after="0" w:line="276" w:lineRule="auto"/>
        <w:rPr>
          <w:rFonts w:ascii="Arial Nova" w:hAnsi="Arial Nova"/>
          <w:noProof/>
          <w:sz w:val="2"/>
          <w:szCs w:val="2"/>
        </w:rPr>
      </w:pPr>
    </w:p>
    <w:p w14:paraId="73C0E2A1" w14:textId="77777777" w:rsidR="00687517" w:rsidRDefault="00687517" w:rsidP="003D22BD">
      <w:pPr>
        <w:spacing w:after="0" w:line="276" w:lineRule="auto"/>
        <w:rPr>
          <w:rFonts w:ascii="Arial Nova" w:hAnsi="Arial Nova"/>
          <w:noProof/>
          <w:sz w:val="2"/>
          <w:szCs w:val="2"/>
        </w:rPr>
      </w:pPr>
    </w:p>
    <w:p w14:paraId="6219C530" w14:textId="77777777" w:rsidR="00687517" w:rsidRDefault="00687517" w:rsidP="003D22BD">
      <w:pPr>
        <w:spacing w:after="0" w:line="276" w:lineRule="auto"/>
        <w:rPr>
          <w:rFonts w:ascii="Arial Nova" w:hAnsi="Arial Nova"/>
          <w:noProof/>
          <w:sz w:val="2"/>
          <w:szCs w:val="2"/>
        </w:rPr>
      </w:pPr>
    </w:p>
    <w:p w14:paraId="72C2408F" w14:textId="77777777" w:rsidR="00687517" w:rsidRDefault="00687517" w:rsidP="003D22BD">
      <w:pPr>
        <w:spacing w:after="0" w:line="276" w:lineRule="auto"/>
        <w:rPr>
          <w:rFonts w:ascii="Arial Nova" w:hAnsi="Arial Nova"/>
          <w:noProof/>
          <w:sz w:val="2"/>
          <w:szCs w:val="2"/>
        </w:rPr>
      </w:pPr>
    </w:p>
    <w:p w14:paraId="5248F268" w14:textId="77777777" w:rsidR="00687517" w:rsidRDefault="00687517" w:rsidP="003D22BD">
      <w:pPr>
        <w:spacing w:after="0" w:line="276" w:lineRule="auto"/>
        <w:rPr>
          <w:rFonts w:ascii="Arial Nova" w:hAnsi="Arial Nova"/>
          <w:noProof/>
          <w:sz w:val="2"/>
          <w:szCs w:val="2"/>
        </w:rPr>
      </w:pPr>
    </w:p>
    <w:p w14:paraId="30D49B15" w14:textId="77777777" w:rsidR="00687517" w:rsidRDefault="00687517" w:rsidP="003D22BD">
      <w:pPr>
        <w:spacing w:after="0" w:line="276" w:lineRule="auto"/>
        <w:rPr>
          <w:rFonts w:ascii="Arial Nova" w:hAnsi="Arial Nova"/>
          <w:noProof/>
          <w:sz w:val="2"/>
          <w:szCs w:val="2"/>
        </w:rPr>
      </w:pPr>
    </w:p>
    <w:p w14:paraId="3F6AA2B1" w14:textId="77777777" w:rsidR="00687517" w:rsidRDefault="00687517" w:rsidP="003D22BD">
      <w:pPr>
        <w:spacing w:after="0" w:line="276" w:lineRule="auto"/>
        <w:rPr>
          <w:rFonts w:ascii="Arial Nova" w:hAnsi="Arial Nova"/>
          <w:noProof/>
          <w:sz w:val="2"/>
          <w:szCs w:val="2"/>
        </w:rPr>
      </w:pPr>
    </w:p>
    <w:p w14:paraId="337A62AC" w14:textId="77777777" w:rsidR="00687517" w:rsidRDefault="00687517" w:rsidP="003D22BD">
      <w:pPr>
        <w:spacing w:after="0" w:line="276" w:lineRule="auto"/>
        <w:rPr>
          <w:rFonts w:ascii="Arial Nova" w:hAnsi="Arial Nova"/>
          <w:noProof/>
          <w:sz w:val="2"/>
          <w:szCs w:val="2"/>
        </w:rPr>
      </w:pPr>
    </w:p>
    <w:p w14:paraId="16FC17B5" w14:textId="77777777" w:rsidR="00687517" w:rsidRDefault="00687517" w:rsidP="003D22BD">
      <w:pPr>
        <w:spacing w:after="0" w:line="276" w:lineRule="auto"/>
        <w:rPr>
          <w:rFonts w:ascii="Arial Nova" w:hAnsi="Arial Nova"/>
          <w:noProof/>
          <w:sz w:val="2"/>
          <w:szCs w:val="2"/>
        </w:rPr>
      </w:pPr>
    </w:p>
    <w:p w14:paraId="5172EB4A" w14:textId="03980C23" w:rsidR="00687517" w:rsidRDefault="00687517" w:rsidP="003D22BD">
      <w:pPr>
        <w:spacing w:after="0" w:line="276" w:lineRule="auto"/>
        <w:rPr>
          <w:rFonts w:ascii="Arial Nova" w:hAnsi="Arial Nova"/>
          <w:noProof/>
          <w:sz w:val="2"/>
          <w:szCs w:val="2"/>
        </w:rPr>
      </w:pPr>
      <w:r w:rsidRPr="00DB546B">
        <w:rPr>
          <w:rFonts w:ascii="Arial Nova" w:hAnsi="Arial Nova"/>
          <w:bCs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7BBBB80B" wp14:editId="5EB81200">
            <wp:simplePos x="0" y="0"/>
            <wp:positionH relativeFrom="column">
              <wp:posOffset>-449580</wp:posOffset>
            </wp:positionH>
            <wp:positionV relativeFrom="page">
              <wp:posOffset>289560</wp:posOffset>
            </wp:positionV>
            <wp:extent cx="2377440" cy="776605"/>
            <wp:effectExtent l="0" t="0" r="3810" b="4445"/>
            <wp:wrapThrough wrapText="bothSides">
              <wp:wrapPolygon edited="0">
                <wp:start x="0" y="0"/>
                <wp:lineTo x="0" y="21194"/>
                <wp:lineTo x="21462" y="21194"/>
                <wp:lineTo x="21462" y="0"/>
                <wp:lineTo x="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07" t="7304" b="74105"/>
                    <a:stretch/>
                  </pic:blipFill>
                  <pic:spPr bwMode="auto">
                    <a:xfrm>
                      <a:off x="0" y="0"/>
                      <a:ext cx="237744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162104D" w14:textId="77777777" w:rsidR="00687517" w:rsidRDefault="00687517" w:rsidP="003D22BD">
      <w:pPr>
        <w:spacing w:after="0" w:line="276" w:lineRule="auto"/>
        <w:rPr>
          <w:rFonts w:ascii="Arial Nova" w:hAnsi="Arial Nova"/>
          <w:noProof/>
          <w:sz w:val="2"/>
          <w:szCs w:val="2"/>
        </w:rPr>
      </w:pPr>
    </w:p>
    <w:p w14:paraId="1BDC3782" w14:textId="77777777" w:rsidR="00687517" w:rsidRDefault="00687517" w:rsidP="003D22BD">
      <w:pPr>
        <w:spacing w:after="0" w:line="276" w:lineRule="auto"/>
        <w:rPr>
          <w:rFonts w:ascii="Arial Nova" w:hAnsi="Arial Nova"/>
          <w:noProof/>
          <w:sz w:val="2"/>
          <w:szCs w:val="2"/>
        </w:rPr>
      </w:pPr>
    </w:p>
    <w:p w14:paraId="3A261073" w14:textId="77777777" w:rsidR="00687517" w:rsidRDefault="00687517" w:rsidP="003D22BD">
      <w:pPr>
        <w:spacing w:after="0" w:line="276" w:lineRule="auto"/>
        <w:rPr>
          <w:rFonts w:ascii="Arial Nova" w:hAnsi="Arial Nova"/>
          <w:noProof/>
          <w:sz w:val="2"/>
          <w:szCs w:val="2"/>
        </w:rPr>
      </w:pPr>
    </w:p>
    <w:p w14:paraId="1FABBB82" w14:textId="77777777" w:rsidR="00687517" w:rsidRDefault="00687517" w:rsidP="003D22BD">
      <w:pPr>
        <w:spacing w:after="0" w:line="276" w:lineRule="auto"/>
        <w:rPr>
          <w:rFonts w:ascii="Arial Nova" w:hAnsi="Arial Nova"/>
          <w:noProof/>
          <w:sz w:val="2"/>
          <w:szCs w:val="2"/>
        </w:rPr>
      </w:pPr>
    </w:p>
    <w:p w14:paraId="6DC9F7EC" w14:textId="77777777" w:rsidR="00687517" w:rsidRDefault="00687517" w:rsidP="003D22BD">
      <w:pPr>
        <w:spacing w:after="0" w:line="276" w:lineRule="auto"/>
        <w:rPr>
          <w:rFonts w:ascii="Arial Nova" w:hAnsi="Arial Nova"/>
          <w:noProof/>
          <w:sz w:val="2"/>
          <w:szCs w:val="2"/>
        </w:rPr>
      </w:pPr>
    </w:p>
    <w:p w14:paraId="41B51E8D" w14:textId="77777777" w:rsidR="00687517" w:rsidRDefault="00687517" w:rsidP="003D22BD">
      <w:pPr>
        <w:spacing w:after="0" w:line="276" w:lineRule="auto"/>
        <w:rPr>
          <w:rFonts w:ascii="Arial Nova" w:hAnsi="Arial Nova"/>
          <w:noProof/>
          <w:sz w:val="2"/>
          <w:szCs w:val="2"/>
        </w:rPr>
      </w:pPr>
    </w:p>
    <w:p w14:paraId="33CFDFCB" w14:textId="77777777" w:rsidR="00687517" w:rsidRDefault="00687517" w:rsidP="003D22BD">
      <w:pPr>
        <w:spacing w:after="0" w:line="276" w:lineRule="auto"/>
        <w:rPr>
          <w:rFonts w:ascii="Arial Nova" w:hAnsi="Arial Nova"/>
          <w:noProof/>
          <w:sz w:val="2"/>
          <w:szCs w:val="2"/>
        </w:rPr>
      </w:pPr>
    </w:p>
    <w:p w14:paraId="6BCD415A" w14:textId="77777777" w:rsidR="00687517" w:rsidRDefault="00687517" w:rsidP="003D22BD">
      <w:pPr>
        <w:spacing w:after="0" w:line="276" w:lineRule="auto"/>
        <w:rPr>
          <w:rFonts w:ascii="Arial Nova" w:hAnsi="Arial Nova"/>
          <w:noProof/>
          <w:sz w:val="2"/>
          <w:szCs w:val="2"/>
        </w:rPr>
      </w:pPr>
    </w:p>
    <w:p w14:paraId="0E0AE1ED" w14:textId="77777777" w:rsidR="00687517" w:rsidRDefault="00687517" w:rsidP="003D22BD">
      <w:pPr>
        <w:spacing w:after="0" w:line="276" w:lineRule="auto"/>
        <w:rPr>
          <w:rFonts w:ascii="Arial Nova" w:hAnsi="Arial Nova"/>
          <w:noProof/>
          <w:sz w:val="2"/>
          <w:szCs w:val="2"/>
        </w:rPr>
      </w:pPr>
    </w:p>
    <w:p w14:paraId="127E114F" w14:textId="77777777" w:rsidR="00687517" w:rsidRDefault="00687517" w:rsidP="003D22BD">
      <w:pPr>
        <w:spacing w:after="0" w:line="276" w:lineRule="auto"/>
        <w:rPr>
          <w:rFonts w:ascii="Arial Nova" w:hAnsi="Arial Nova"/>
          <w:noProof/>
          <w:sz w:val="2"/>
          <w:szCs w:val="2"/>
        </w:rPr>
      </w:pPr>
    </w:p>
    <w:p w14:paraId="46EAA25B" w14:textId="4EB7FDFF" w:rsidR="00687517" w:rsidRPr="00687517" w:rsidRDefault="00687517" w:rsidP="00687517">
      <w:pPr>
        <w:spacing w:after="0" w:line="276" w:lineRule="auto"/>
        <w:ind w:hanging="567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</w:r>
      <w:r w:rsidRPr="00687517">
        <w:rPr>
          <w:rFonts w:ascii="Times New Roman" w:hAnsi="Times New Roman" w:cs="Times New Roman"/>
          <w:i/>
          <w:iCs/>
          <w:sz w:val="32"/>
          <w:szCs w:val="32"/>
        </w:rPr>
        <w:t>Общество с Ограниченной Ответственностью</w:t>
      </w:r>
    </w:p>
    <w:p w14:paraId="2EC40430" w14:textId="120857D3" w:rsidR="00687517" w:rsidRPr="00687517" w:rsidRDefault="00687517" w:rsidP="00687517">
      <w:pPr>
        <w:spacing w:after="0" w:line="276" w:lineRule="auto"/>
        <w:ind w:left="1697" w:right="2551" w:firstLine="1847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  <w:r w:rsidRPr="00687517">
        <w:rPr>
          <w:rFonts w:ascii="Times New Roman" w:hAnsi="Times New Roman" w:cs="Times New Roman"/>
          <w:b/>
          <w:bCs/>
          <w:sz w:val="32"/>
          <w:szCs w:val="32"/>
        </w:rPr>
        <w:t>«НОВЫЙ ВЕК»</w:t>
      </w:r>
    </w:p>
    <w:p w14:paraId="7F2D423C" w14:textId="4FC0F606" w:rsidR="003E67A8" w:rsidRPr="00830F06" w:rsidRDefault="003D22BD" w:rsidP="00830F06">
      <w:pPr>
        <w:rPr>
          <w:noProof/>
          <w:lang w:val="en-US"/>
        </w:rPr>
      </w:pPr>
      <w:r w:rsidRPr="009055DF">
        <w:rPr>
          <w:noProof/>
          <w:sz w:val="10"/>
          <w:szCs w:val="10"/>
          <w:lang w:bidi="ru-RU"/>
        </w:rPr>
        <mc:AlternateContent>
          <mc:Choice Requires="wps">
            <w:drawing>
              <wp:inline distT="0" distB="0" distL="0" distR="0" wp14:anchorId="242AE12F" wp14:editId="5E05AC6E">
                <wp:extent cx="6791325" cy="0"/>
                <wp:effectExtent l="0" t="0" r="28575" b="28575"/>
                <wp:docPr id="8" name="Линия 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8B1ABBB" id="Линия 25" o:spid="_x0000_s1026" alt="&quot;&quot;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" strokecolor="black [3200]" strokeweight="1pt">
                <v:stroke joinstyle="miter"/>
                <o:lock v:ext="edit" shapetype="f"/>
                <w10:anchorlock/>
              </v:line>
            </w:pict>
          </mc:Fallback>
        </mc:AlternateContent>
      </w:r>
    </w:p>
    <w:p w14:paraId="0F6B5045" w14:textId="77777777" w:rsidR="00687517" w:rsidRDefault="00687517" w:rsidP="00DF6AFD">
      <w:pPr>
        <w:spacing w:after="0"/>
        <w:ind w:right="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5F970DB" w14:textId="2347AAAC" w:rsidR="00CD4429" w:rsidRDefault="00B74CE4" w:rsidP="00DF6AFD">
      <w:pPr>
        <w:spacing w:after="0"/>
        <w:ind w:right="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16516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 ЮРИДИЧЕСКОМ ЛИЦЕ </w:t>
      </w:r>
    </w:p>
    <w:p w14:paraId="635F5764" w14:textId="77777777" w:rsidR="00687517" w:rsidRPr="00687517" w:rsidRDefault="00687517" w:rsidP="00DF6AFD">
      <w:pPr>
        <w:spacing w:after="0"/>
        <w:ind w:right="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10483" w:type="dxa"/>
        <w:tblInd w:w="10" w:type="dxa"/>
        <w:tblCellMar>
          <w:top w:w="4" w:type="dxa"/>
          <w:left w:w="98" w:type="dxa"/>
          <w:right w:w="54" w:type="dxa"/>
        </w:tblCellMar>
        <w:tblLook w:val="04A0" w:firstRow="1" w:lastRow="0" w:firstColumn="1" w:lastColumn="0" w:noHBand="0" w:noVBand="1"/>
      </w:tblPr>
      <w:tblGrid>
        <w:gridCol w:w="550"/>
        <w:gridCol w:w="4255"/>
        <w:gridCol w:w="2126"/>
        <w:gridCol w:w="3552"/>
      </w:tblGrid>
      <w:tr w:rsidR="00A12EA0" w:rsidRPr="00C16516" w14:paraId="241F7B31" w14:textId="77777777" w:rsidTr="007D0385">
        <w:trPr>
          <w:trHeight w:val="76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0050" w14:textId="77777777" w:rsidR="00A12EA0" w:rsidRPr="007D0385" w:rsidRDefault="00B74CE4" w:rsidP="007D0385">
            <w:pPr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ECC8" w14:textId="0220B1F9" w:rsidR="00A12EA0" w:rsidRPr="007D0385" w:rsidRDefault="00CA6E65" w:rsidP="00CD4429">
            <w:pPr>
              <w:spacing w:line="276" w:lineRule="auto"/>
              <w:ind w:left="34" w:right="2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385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наименование:</w:t>
            </w:r>
          </w:p>
        </w:tc>
        <w:tc>
          <w:tcPr>
            <w:tcW w:w="5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87E6" w14:textId="5A349DDA" w:rsidR="00A12EA0" w:rsidRPr="007D0385" w:rsidRDefault="00CA6E65" w:rsidP="00687517">
            <w:pPr>
              <w:spacing w:line="276" w:lineRule="auto"/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7D038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3E26E3" w:rsidRPr="007D038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D038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233C73" w:rsidRPr="007D0385">
              <w:rPr>
                <w:rFonts w:ascii="Times New Roman" w:eastAsia="Times New Roman" w:hAnsi="Times New Roman" w:cs="Times New Roman"/>
                <w:sz w:val="24"/>
                <w:szCs w:val="24"/>
              </w:rPr>
              <w:t>ОВЫЙ ВЕК</w:t>
            </w:r>
            <w:r w:rsidR="003E26E3" w:rsidRPr="007D038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A6E65" w:rsidRPr="00C16516" w14:paraId="1606F2C6" w14:textId="77777777" w:rsidTr="007D0385">
        <w:trPr>
          <w:trHeight w:val="76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AB44" w14:textId="21E4A2C9" w:rsidR="00CA6E65" w:rsidRPr="007D0385" w:rsidRDefault="00C16516" w:rsidP="007D0385">
            <w:pPr>
              <w:ind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3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1F6D" w14:textId="07E8AE79" w:rsidR="00CA6E65" w:rsidRPr="007D0385" w:rsidRDefault="00CA6E65" w:rsidP="00CD4429">
            <w:pPr>
              <w:spacing w:line="276" w:lineRule="auto"/>
              <w:ind w:left="1184" w:right="876" w:hanging="11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385">
              <w:rPr>
                <w:rFonts w:ascii="Times New Roman" w:hAnsi="Times New Roman" w:cs="Times New Roman"/>
                <w:bCs/>
                <w:sz w:val="24"/>
                <w:szCs w:val="24"/>
              </w:rPr>
              <w:t>Сокращенное</w:t>
            </w:r>
            <w:r w:rsidR="00612750" w:rsidRPr="007D03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0385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наименование:</w:t>
            </w:r>
          </w:p>
        </w:tc>
        <w:tc>
          <w:tcPr>
            <w:tcW w:w="5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7CA0" w14:textId="223961FD" w:rsidR="00CA6E65" w:rsidRPr="007D0385" w:rsidRDefault="00CA6E65" w:rsidP="00CD4429">
            <w:pPr>
              <w:spacing w:line="276" w:lineRule="auto"/>
              <w:ind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385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r w:rsidR="00233C73" w:rsidRPr="007D0385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ВЕК</w:t>
            </w:r>
            <w:r w:rsidRPr="007D038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12EA0" w:rsidRPr="00C16516" w14:paraId="291A60B3" w14:textId="77777777" w:rsidTr="007D0385">
        <w:trPr>
          <w:trHeight w:val="49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C3CC" w14:textId="5B45B975" w:rsidR="00A12EA0" w:rsidRPr="007D0385" w:rsidRDefault="00C16516" w:rsidP="007D0385">
            <w:pPr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2367" w14:textId="5C0807ED" w:rsidR="00A12EA0" w:rsidRPr="007D0385" w:rsidRDefault="00B74CE4" w:rsidP="00CD4429">
            <w:pPr>
              <w:spacing w:line="276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3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5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0C65" w14:textId="14A353EF" w:rsidR="00A12EA0" w:rsidRPr="007D0385" w:rsidRDefault="008D7D9F" w:rsidP="00CD4429">
            <w:pPr>
              <w:spacing w:line="276" w:lineRule="auto"/>
              <w:ind w:left="10"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7D0385">
              <w:rPr>
                <w:rFonts w:ascii="Times New Roman" w:eastAsia="Times New Roman" w:hAnsi="Times New Roman" w:cs="Times New Roman"/>
                <w:sz w:val="24"/>
                <w:szCs w:val="24"/>
              </w:rPr>
              <w:t>423</w:t>
            </w:r>
            <w:r w:rsidR="00CA6E65" w:rsidRPr="007D0385">
              <w:rPr>
                <w:rFonts w:ascii="Times New Roman" w:eastAsia="Times New Roman" w:hAnsi="Times New Roman" w:cs="Times New Roman"/>
                <w:sz w:val="24"/>
                <w:szCs w:val="24"/>
              </w:rPr>
              <w:t>827</w:t>
            </w:r>
            <w:r w:rsidRPr="007D0385">
              <w:rPr>
                <w:rFonts w:ascii="Times New Roman" w:eastAsia="Times New Roman" w:hAnsi="Times New Roman" w:cs="Times New Roman"/>
                <w:sz w:val="24"/>
                <w:szCs w:val="24"/>
              </w:rPr>
              <w:t>, Республика Татарстан,</w:t>
            </w:r>
            <w:r w:rsidR="00CA6E65" w:rsidRPr="007D03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3C73" w:rsidRPr="007D03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r w:rsidR="00CA6E65" w:rsidRPr="007D0385">
              <w:rPr>
                <w:rFonts w:ascii="Times New Roman" w:eastAsia="Times New Roman" w:hAnsi="Times New Roman" w:cs="Times New Roman"/>
                <w:sz w:val="24"/>
                <w:szCs w:val="24"/>
              </w:rPr>
              <w:t>Набережные Челны, улица Виктора Полякова, дом 9В, кв 89</w:t>
            </w:r>
          </w:p>
        </w:tc>
      </w:tr>
      <w:tr w:rsidR="00A12EA0" w:rsidRPr="00C16516" w14:paraId="2FF6C0B1" w14:textId="77777777" w:rsidTr="007D0385">
        <w:trPr>
          <w:trHeight w:val="25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7CFB" w14:textId="1CE89F70" w:rsidR="00A12EA0" w:rsidRPr="007D0385" w:rsidRDefault="00C16516" w:rsidP="007D0385">
            <w:pPr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8DBD" w14:textId="034554A2" w:rsidR="00A12EA0" w:rsidRPr="007D0385" w:rsidRDefault="008D7D9F" w:rsidP="00CD4429">
            <w:pPr>
              <w:spacing w:line="276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3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Фактический адрес</w:t>
            </w:r>
            <w:r w:rsidR="00B74CE4" w:rsidRPr="007D03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5C81" w14:textId="7CB242B2" w:rsidR="00A12EA0" w:rsidRPr="007D0385" w:rsidRDefault="00233C73" w:rsidP="00CD4429">
            <w:pPr>
              <w:spacing w:line="276" w:lineRule="auto"/>
              <w:ind w:left="10"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7D0385">
              <w:rPr>
                <w:rFonts w:ascii="Times New Roman" w:eastAsia="Times New Roman" w:hAnsi="Times New Roman" w:cs="Times New Roman"/>
                <w:sz w:val="24"/>
                <w:szCs w:val="24"/>
              </w:rPr>
              <w:t>4238</w:t>
            </w:r>
            <w:r w:rsidR="002E269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D0385">
              <w:rPr>
                <w:rFonts w:ascii="Times New Roman" w:eastAsia="Times New Roman" w:hAnsi="Times New Roman" w:cs="Times New Roman"/>
                <w:sz w:val="24"/>
                <w:szCs w:val="24"/>
              </w:rPr>
              <w:t>, Республика Татарстан, г. Набережные Челны, пр-т Вахитова, дом 15</w:t>
            </w:r>
          </w:p>
        </w:tc>
      </w:tr>
      <w:tr w:rsidR="00A12EA0" w:rsidRPr="00C16516" w14:paraId="20D69543" w14:textId="77777777" w:rsidTr="007D0385">
        <w:trPr>
          <w:trHeight w:val="27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7F31" w14:textId="23394EAD" w:rsidR="00A12EA0" w:rsidRPr="007D0385" w:rsidRDefault="00C16516" w:rsidP="00DF6AFD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79BC" w14:textId="3B178A2B" w:rsidR="00A12EA0" w:rsidRPr="007D0385" w:rsidRDefault="00B74CE4" w:rsidP="00CD4429">
            <w:pPr>
              <w:spacing w:line="36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3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5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660F" w14:textId="77777777" w:rsidR="00233C73" w:rsidRDefault="008D7D9F" w:rsidP="00CD4429">
            <w:pPr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3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 </w:t>
            </w:r>
            <w:r w:rsidR="00233C73" w:rsidRPr="007D03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9172495550 </w:t>
            </w:r>
          </w:p>
          <w:p w14:paraId="544CC962" w14:textId="4850A797" w:rsidR="00DF6AFD" w:rsidRPr="007D0385" w:rsidRDefault="00DF6AFD" w:rsidP="00CD4429">
            <w:pPr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+7 9172681468</w:t>
            </w:r>
          </w:p>
        </w:tc>
      </w:tr>
      <w:tr w:rsidR="00A12EA0" w:rsidRPr="00C16516" w14:paraId="051094E5" w14:textId="77777777" w:rsidTr="007D0385">
        <w:trPr>
          <w:trHeight w:val="25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BBA7" w14:textId="45FDDF02" w:rsidR="00A12EA0" w:rsidRPr="007D0385" w:rsidRDefault="00CD4429" w:rsidP="00DF6AFD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EA2F" w14:textId="77777777" w:rsidR="00A12EA0" w:rsidRPr="007D0385" w:rsidRDefault="00B74CE4" w:rsidP="00CD4429">
            <w:pPr>
              <w:spacing w:line="36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3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5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D1EE" w14:textId="4A272B9D" w:rsidR="00A12EA0" w:rsidRPr="007D0385" w:rsidRDefault="00B74CE4" w:rsidP="00CD44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38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</w:t>
            </w:r>
          </w:p>
        </w:tc>
      </w:tr>
      <w:tr w:rsidR="00A12EA0" w:rsidRPr="00C16516" w14:paraId="28489D16" w14:textId="77777777" w:rsidTr="00830F06">
        <w:trPr>
          <w:trHeight w:val="175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4E10" w14:textId="26F460CC" w:rsidR="00A12EA0" w:rsidRPr="007D0385" w:rsidRDefault="00CD4429" w:rsidP="00DF6A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AE61" w14:textId="77777777" w:rsidR="00A12EA0" w:rsidRPr="007D0385" w:rsidRDefault="00B74CE4" w:rsidP="00CD4429">
            <w:pPr>
              <w:spacing w:line="276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3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Реестровая выписка о лицензии на образовательную деятельность (сводный реестр лицензий Рособрнадзора)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088EBE" w14:textId="60F817DD" w:rsidR="00A12EA0" w:rsidRPr="007D0385" w:rsidRDefault="00830F06" w:rsidP="00CD4429">
            <w:pPr>
              <w:spacing w:line="36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D5C196F" wp14:editId="66F341A9">
                  <wp:simplePos x="0" y="0"/>
                  <wp:positionH relativeFrom="page">
                    <wp:posOffset>152400</wp:posOffset>
                  </wp:positionH>
                  <wp:positionV relativeFrom="paragraph">
                    <wp:posOffset>-764540</wp:posOffset>
                  </wp:positionV>
                  <wp:extent cx="1059180" cy="944880"/>
                  <wp:effectExtent l="0" t="0" r="7620" b="7620"/>
                  <wp:wrapNone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80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4CE4" w:rsidRPr="007D0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1797" w14:textId="4EE51B9B" w:rsidR="00F7063E" w:rsidRPr="00F7063E" w:rsidRDefault="00F7063E" w:rsidP="00DF6AFD">
            <w:pPr>
              <w:rPr>
                <w:sz w:val="28"/>
                <w:szCs w:val="28"/>
              </w:rPr>
            </w:pPr>
            <w:r w:rsidRPr="00F7063E">
              <w:rPr>
                <w:rFonts w:ascii="Times New Roman" w:eastAsia="Times New Roman" w:hAnsi="Times New Roman" w:cs="Times New Roman"/>
                <w:sz w:val="24"/>
                <w:szCs w:val="28"/>
              </w:rPr>
              <w:t>Рег. № Л035-01272-16/02277019 от 06.05.2025</w:t>
            </w:r>
            <w:r w:rsidR="00DF6AF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F7063E">
              <w:rPr>
                <w:rFonts w:ascii="Times New Roman" w:eastAsia="Times New Roman" w:hAnsi="Times New Roman" w:cs="Times New Roman"/>
                <w:sz w:val="24"/>
                <w:szCs w:val="28"/>
              </w:rPr>
              <w:t>года</w:t>
            </w:r>
          </w:p>
          <w:p w14:paraId="7958B7C8" w14:textId="27709F39" w:rsidR="00CA6E65" w:rsidRPr="007D0385" w:rsidRDefault="00CA6E65" w:rsidP="00DF6A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F6CAA" w14:textId="0DC7E2B1" w:rsidR="00A12EA0" w:rsidRPr="007D0385" w:rsidRDefault="00A12EA0" w:rsidP="00DF6A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AFD" w:rsidRPr="00C16516" w14:paraId="5C0FCE5A" w14:textId="77777777" w:rsidTr="00830F06">
        <w:trPr>
          <w:trHeight w:val="175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FBD4" w14:textId="778667F3" w:rsidR="00DF6AFD" w:rsidRDefault="00DF6AFD" w:rsidP="00DF6A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CFE1" w14:textId="3F4DFEE9" w:rsidR="00DF6AFD" w:rsidRPr="007D0385" w:rsidRDefault="00DF6AFD" w:rsidP="00CD4429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6A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Выписка из Реестра организаций, оказывающих услуги в области охраны труда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C1B8BD" w14:textId="37911810" w:rsidR="00DF6AFD" w:rsidRDefault="00DF6AFD" w:rsidP="00CD4429">
            <w:pPr>
              <w:spacing w:line="360" w:lineRule="auto"/>
              <w:ind w:right="30"/>
              <w:rPr>
                <w:noProof/>
              </w:rPr>
            </w:pPr>
            <w:r>
              <w:rPr>
                <w:noProof/>
                <w:sz w:val="23"/>
              </w:rPr>
              <w:drawing>
                <wp:anchor distT="0" distB="0" distL="0" distR="0" simplePos="0" relativeHeight="251661312" behindDoc="0" locked="0" layoutInCell="1" allowOverlap="1" wp14:anchorId="5454F3FB" wp14:editId="678CAB50">
                  <wp:simplePos x="0" y="0"/>
                  <wp:positionH relativeFrom="page">
                    <wp:posOffset>153035</wp:posOffset>
                  </wp:positionH>
                  <wp:positionV relativeFrom="paragraph">
                    <wp:posOffset>-774700</wp:posOffset>
                  </wp:positionV>
                  <wp:extent cx="1082040" cy="937260"/>
                  <wp:effectExtent l="0" t="0" r="3810" b="0"/>
                  <wp:wrapNone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93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0337" w14:textId="77777777" w:rsidR="00DF6AFD" w:rsidRDefault="00DF6AFD" w:rsidP="00DF6AFD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F6AFD">
              <w:rPr>
                <w:rFonts w:ascii="Times New Roman" w:eastAsia="Times New Roman" w:hAnsi="Times New Roman" w:cs="Times New Roman"/>
                <w:sz w:val="24"/>
                <w:szCs w:val="28"/>
              </w:rPr>
              <w:t>Регистрационный номер в реестре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DF6AFD">
              <w:rPr>
                <w:rFonts w:ascii="Times New Roman" w:eastAsia="Times New Roman" w:hAnsi="Times New Roman" w:cs="Times New Roman"/>
                <w:sz w:val="24"/>
                <w:szCs w:val="28"/>
              </w:rPr>
              <w:t>10727</w:t>
            </w:r>
          </w:p>
          <w:p w14:paraId="77D907DE" w14:textId="10C7CD01" w:rsidR="00DF6AFD" w:rsidRPr="00F7063E" w:rsidRDefault="00DF6AFD" w:rsidP="00DF6AFD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от 15.01.2026 года </w:t>
            </w:r>
          </w:p>
        </w:tc>
      </w:tr>
      <w:tr w:rsidR="00A12EA0" w:rsidRPr="00C16516" w14:paraId="760F8806" w14:textId="77777777" w:rsidTr="007D0385">
        <w:trPr>
          <w:trHeight w:val="29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1AFB" w14:textId="3B5A713E" w:rsidR="00A12EA0" w:rsidRPr="007D0385" w:rsidRDefault="00DF6AFD" w:rsidP="00DF6AFD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B553" w14:textId="77777777" w:rsidR="00A12EA0" w:rsidRPr="007D0385" w:rsidRDefault="00B74CE4" w:rsidP="00CD4429">
            <w:pPr>
              <w:spacing w:line="36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3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ИНН / КПП </w:t>
            </w:r>
          </w:p>
        </w:tc>
        <w:tc>
          <w:tcPr>
            <w:tcW w:w="5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F617" w14:textId="2919E1CC" w:rsidR="00A12EA0" w:rsidRPr="007D0385" w:rsidRDefault="00CA6E65" w:rsidP="00CD44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385">
              <w:rPr>
                <w:rFonts w:ascii="Times New Roman" w:hAnsi="Times New Roman" w:cs="Times New Roman"/>
                <w:sz w:val="24"/>
                <w:szCs w:val="24"/>
              </w:rPr>
              <w:t>1650434720/165001001</w:t>
            </w:r>
          </w:p>
        </w:tc>
      </w:tr>
      <w:tr w:rsidR="00C16516" w:rsidRPr="00C16516" w14:paraId="3EFDB0DB" w14:textId="77777777" w:rsidTr="007D0385">
        <w:trPr>
          <w:trHeight w:val="29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C18F" w14:textId="4C4DD88D" w:rsidR="00C16516" w:rsidRPr="007D0385" w:rsidRDefault="00DF6AFD" w:rsidP="00DF6AFD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702E" w14:textId="20774112" w:rsidR="00C16516" w:rsidRPr="007D0385" w:rsidRDefault="00C16516" w:rsidP="00CD4429">
            <w:pPr>
              <w:spacing w:line="36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03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ОГРН </w:t>
            </w:r>
          </w:p>
        </w:tc>
        <w:tc>
          <w:tcPr>
            <w:tcW w:w="5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5765" w14:textId="63BE69BD" w:rsidR="00C16516" w:rsidRPr="007D0385" w:rsidRDefault="00DE60E3" w:rsidP="00CD44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385">
              <w:rPr>
                <w:rFonts w:ascii="Times New Roman" w:eastAsia="Times New Roman" w:hAnsi="Times New Roman" w:cs="Times New Roman"/>
                <w:sz w:val="24"/>
                <w:szCs w:val="24"/>
              </w:rPr>
              <w:t>1241600024533</w:t>
            </w:r>
          </w:p>
        </w:tc>
      </w:tr>
      <w:tr w:rsidR="00A12EA0" w:rsidRPr="00C16516" w14:paraId="740301DA" w14:textId="77777777" w:rsidTr="007D0385">
        <w:trPr>
          <w:trHeight w:val="25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5726" w14:textId="0EB556A8" w:rsidR="00A12EA0" w:rsidRPr="007D0385" w:rsidRDefault="00C16516" w:rsidP="00687517">
            <w:pPr>
              <w:ind w:left="74"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6A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486F" w14:textId="77777777" w:rsidR="00A12EA0" w:rsidRPr="007D0385" w:rsidRDefault="00B74CE4" w:rsidP="00CD4429">
            <w:pPr>
              <w:spacing w:line="36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3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ОКПО </w:t>
            </w:r>
          </w:p>
        </w:tc>
        <w:tc>
          <w:tcPr>
            <w:tcW w:w="5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BF71" w14:textId="74D95A03" w:rsidR="00A12EA0" w:rsidRPr="007D0385" w:rsidRDefault="00233C73" w:rsidP="00CD44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385">
              <w:rPr>
                <w:rFonts w:ascii="Times New Roman" w:hAnsi="Times New Roman" w:cs="Times New Roman"/>
                <w:sz w:val="24"/>
                <w:szCs w:val="24"/>
              </w:rPr>
              <w:t>51501123</w:t>
            </w:r>
          </w:p>
        </w:tc>
      </w:tr>
      <w:tr w:rsidR="00820DEC" w:rsidRPr="00C16516" w14:paraId="07EB7AF5" w14:textId="77777777" w:rsidTr="007D0385">
        <w:trPr>
          <w:trHeight w:val="25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C955" w14:textId="2D71795E" w:rsidR="00820DEC" w:rsidRPr="007D0385" w:rsidRDefault="00C16516" w:rsidP="00687517">
            <w:pPr>
              <w:spacing w:line="276" w:lineRule="auto"/>
              <w:ind w:left="74"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3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F6A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BDB8" w14:textId="77777777" w:rsidR="00C16516" w:rsidRPr="007D0385" w:rsidRDefault="00C16516" w:rsidP="00CD442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385">
              <w:rPr>
                <w:rFonts w:ascii="Times New Roman" w:hAnsi="Times New Roman" w:cs="Times New Roman"/>
                <w:bCs/>
                <w:sz w:val="24"/>
                <w:szCs w:val="24"/>
              </w:rPr>
              <w:t>Банковские реквизиты:</w:t>
            </w:r>
          </w:p>
          <w:p w14:paraId="4E9F9E0A" w14:textId="14BA581B" w:rsidR="00820DEC" w:rsidRPr="007D0385" w:rsidRDefault="00820DEC" w:rsidP="00CD4429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E8BD" w14:textId="02F3FCA3" w:rsidR="00820DEC" w:rsidRPr="007D0385" w:rsidRDefault="00820DEC" w:rsidP="00CD44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385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="004651FF" w:rsidRPr="007D0385">
              <w:rPr>
                <w:rFonts w:ascii="Times New Roman" w:hAnsi="Times New Roman" w:cs="Times New Roman"/>
                <w:sz w:val="24"/>
                <w:szCs w:val="24"/>
              </w:rPr>
              <w:t>40702810320000113485</w:t>
            </w:r>
          </w:p>
          <w:p w14:paraId="2712711D" w14:textId="48EC3494" w:rsidR="00C16516" w:rsidRPr="007D0385" w:rsidRDefault="004651FF" w:rsidP="00CD44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385">
              <w:rPr>
                <w:rFonts w:ascii="Times New Roman" w:hAnsi="Times New Roman" w:cs="Times New Roman"/>
                <w:sz w:val="24"/>
                <w:szCs w:val="24"/>
              </w:rPr>
              <w:t>ООО «Банк Точка»</w:t>
            </w:r>
          </w:p>
          <w:p w14:paraId="1663866C" w14:textId="5AF62E14" w:rsidR="00C16516" w:rsidRPr="007D0385" w:rsidRDefault="00820DEC" w:rsidP="00CD44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385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4651FF" w:rsidRPr="007D0385">
              <w:rPr>
                <w:rFonts w:ascii="Times New Roman" w:hAnsi="Times New Roman" w:cs="Times New Roman"/>
                <w:sz w:val="24"/>
                <w:szCs w:val="24"/>
              </w:rPr>
              <w:t>044525104</w:t>
            </w:r>
          </w:p>
          <w:p w14:paraId="5C7ECF81" w14:textId="1AD90B10" w:rsidR="00820DEC" w:rsidRPr="007D0385" w:rsidRDefault="00820DEC" w:rsidP="00CD44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385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612750" w:rsidRPr="007D0385">
              <w:rPr>
                <w:rFonts w:ascii="Times New Roman" w:hAnsi="Times New Roman" w:cs="Times New Roman"/>
                <w:sz w:val="24"/>
                <w:szCs w:val="24"/>
              </w:rPr>
              <w:t>301018110745374525104</w:t>
            </w:r>
          </w:p>
        </w:tc>
      </w:tr>
      <w:tr w:rsidR="00A12EA0" w:rsidRPr="00C16516" w14:paraId="7A3CA859" w14:textId="77777777" w:rsidTr="007D0385">
        <w:trPr>
          <w:trHeight w:val="49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5297" w14:textId="2B33BA01" w:rsidR="00A12EA0" w:rsidRPr="007D0385" w:rsidRDefault="007D0385" w:rsidP="00DF6AFD">
            <w:pPr>
              <w:spacing w:line="276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6A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5CE5" w14:textId="06C255D6" w:rsidR="00A12EA0" w:rsidRPr="007D0385" w:rsidRDefault="00B74CE4" w:rsidP="00CD4429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0385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  <w:r w:rsidR="003E26E3" w:rsidRPr="007D03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038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руководителя,</w:t>
            </w:r>
            <w:r w:rsidR="003E26E3" w:rsidRPr="007D03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0385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должность, контакты</w:t>
            </w:r>
          </w:p>
        </w:tc>
        <w:tc>
          <w:tcPr>
            <w:tcW w:w="5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DF66" w14:textId="3FC787B5" w:rsidR="00DE60E3" w:rsidRPr="007D0385" w:rsidRDefault="00C16516" w:rsidP="00CD44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385">
              <w:rPr>
                <w:rFonts w:ascii="Times New Roman" w:hAnsi="Times New Roman" w:cs="Times New Roman"/>
                <w:sz w:val="24"/>
                <w:szCs w:val="24"/>
              </w:rPr>
              <w:t>Фазуллин</w:t>
            </w:r>
            <w:proofErr w:type="spellEnd"/>
            <w:r w:rsidRPr="007D0385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7D0385">
              <w:rPr>
                <w:rFonts w:ascii="Times New Roman" w:hAnsi="Times New Roman" w:cs="Times New Roman"/>
                <w:sz w:val="24"/>
                <w:szCs w:val="24"/>
              </w:rPr>
              <w:t>Фаритович</w:t>
            </w:r>
            <w:proofErr w:type="spellEnd"/>
            <w:r w:rsidRPr="007D0385">
              <w:rPr>
                <w:rFonts w:ascii="Times New Roman" w:hAnsi="Times New Roman" w:cs="Times New Roman"/>
                <w:sz w:val="24"/>
                <w:szCs w:val="24"/>
              </w:rPr>
              <w:t>, генеральный</w:t>
            </w:r>
            <w:r w:rsidR="00074103" w:rsidRPr="007D038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 w:rsidR="00DE60E3" w:rsidRPr="007D0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30410E" w14:textId="64D1E1E1" w:rsidR="00A12EA0" w:rsidRPr="007D0385" w:rsidRDefault="00C16516" w:rsidP="00CD44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385">
              <w:rPr>
                <w:rFonts w:ascii="Times New Roman" w:hAnsi="Times New Roman" w:cs="Times New Roman"/>
                <w:sz w:val="24"/>
                <w:szCs w:val="24"/>
              </w:rPr>
              <w:t>действует на основании Устав</w:t>
            </w:r>
            <w:r w:rsidR="00DE60E3" w:rsidRPr="007D03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12EA0" w:rsidRPr="00687517" w14:paraId="58332692" w14:textId="77777777" w:rsidTr="007D0385">
        <w:trPr>
          <w:trHeight w:val="49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5EB0" w14:textId="3A4A59C7" w:rsidR="00A12EA0" w:rsidRPr="007D0385" w:rsidRDefault="00CD4429" w:rsidP="00DF6AFD">
            <w:pPr>
              <w:spacing w:line="276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6A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3F41" w14:textId="77777777" w:rsidR="00A12EA0" w:rsidRPr="007D0385" w:rsidRDefault="00B74CE4" w:rsidP="00CD4429">
            <w:pPr>
              <w:spacing w:line="276" w:lineRule="auto"/>
              <w:ind w:left="34" w:righ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D03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Web-сайт, </w:t>
            </w:r>
            <w:proofErr w:type="spellStart"/>
            <w:r w:rsidRPr="007D0385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7D03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группы в социальных сетях </w:t>
            </w:r>
          </w:p>
        </w:tc>
        <w:tc>
          <w:tcPr>
            <w:tcW w:w="5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1B09" w14:textId="22FD4662" w:rsidR="00A12EA0" w:rsidRPr="00E45D26" w:rsidRDefault="00DE60E3" w:rsidP="00CD4429">
            <w:pPr>
              <w:spacing w:line="276" w:lineRule="auto"/>
              <w:ind w:right="47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5D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Web-</w:t>
            </w:r>
            <w:r w:rsidRPr="007D0385"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 w:rsidRPr="00E45D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="00233C73" w:rsidRPr="00E45D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noviy-vek.com</w:t>
            </w:r>
          </w:p>
          <w:p w14:paraId="679B9F17" w14:textId="7F67F4E7" w:rsidR="00233C73" w:rsidRPr="007D0385" w:rsidRDefault="00DE60E3" w:rsidP="00CD4429">
            <w:pPr>
              <w:spacing w:line="276" w:lineRule="auto"/>
              <w:ind w:right="47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3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7D0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C42A57">
              <w:rPr>
                <w:sz w:val="16"/>
                <w:lang w:val="en-US"/>
              </w:rPr>
              <w:t xml:space="preserve"> </w:t>
            </w:r>
            <w:hyperlink r:id="rId10" w:history="1">
              <w:r w:rsidR="00C42A57" w:rsidRPr="00683E27">
                <w:rPr>
                  <w:rStyle w:val="a4"/>
                  <w:rFonts w:ascii="Times New Roman" w:hAnsi="Times New Roman" w:cs="Times New Roman"/>
                  <w:szCs w:val="18"/>
                  <w:shd w:val="clear" w:color="auto" w:fill="FFFFFF"/>
                  <w:lang w:val="en-US"/>
                </w:rPr>
                <w:t>noviy.vek21@gmail.com</w:t>
              </w:r>
            </w:hyperlink>
            <w:r w:rsidR="00C42A57">
              <w:rPr>
                <w:rStyle w:val="a4"/>
                <w:rFonts w:ascii="Times New Roman" w:hAnsi="Times New Roman" w:cs="Times New Roman"/>
                <w:color w:val="auto"/>
                <w:szCs w:val="18"/>
                <w:shd w:val="clear" w:color="auto" w:fill="FFFFFF"/>
                <w:lang w:val="en-US"/>
              </w:rPr>
              <w:t xml:space="preserve"> </w:t>
            </w:r>
            <w:r w:rsidR="00C42A57" w:rsidRPr="00763D68">
              <w:rPr>
                <w:noProof/>
                <w:sz w:val="20"/>
                <w:szCs w:val="18"/>
                <w:lang w:val="en-US" w:bidi="ru-RU"/>
              </w:rPr>
              <w:t xml:space="preserve"> </w:t>
            </w:r>
          </w:p>
        </w:tc>
      </w:tr>
    </w:tbl>
    <w:p w14:paraId="3D5B9A7D" w14:textId="64DDAFFD" w:rsidR="00A12EA0" w:rsidRPr="00DE60E3" w:rsidRDefault="00A12EA0" w:rsidP="00CD442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12EA0" w:rsidRPr="00DE60E3" w:rsidSect="003D22BD">
      <w:pgSz w:w="11906" w:h="16838"/>
      <w:pgMar w:top="0" w:right="717" w:bottom="1162" w:left="72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98EBE" w14:textId="77777777" w:rsidR="004E5D33" w:rsidRDefault="004E5D33" w:rsidP="003E67A8">
      <w:pPr>
        <w:spacing w:after="0" w:line="240" w:lineRule="auto"/>
      </w:pPr>
      <w:r>
        <w:separator/>
      </w:r>
    </w:p>
  </w:endnote>
  <w:endnote w:type="continuationSeparator" w:id="0">
    <w:p w14:paraId="30CEB771" w14:textId="77777777" w:rsidR="004E5D33" w:rsidRDefault="004E5D33" w:rsidP="003E6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47342" w14:textId="77777777" w:rsidR="004E5D33" w:rsidRDefault="004E5D33" w:rsidP="003E67A8">
      <w:pPr>
        <w:spacing w:after="0" w:line="240" w:lineRule="auto"/>
      </w:pPr>
      <w:r>
        <w:separator/>
      </w:r>
    </w:p>
  </w:footnote>
  <w:footnote w:type="continuationSeparator" w:id="0">
    <w:p w14:paraId="49704B71" w14:textId="77777777" w:rsidR="004E5D33" w:rsidRDefault="004E5D33" w:rsidP="003E67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EA0"/>
    <w:rsid w:val="00074103"/>
    <w:rsid w:val="000B5D92"/>
    <w:rsid w:val="000B6D81"/>
    <w:rsid w:val="000D4E7D"/>
    <w:rsid w:val="001A3775"/>
    <w:rsid w:val="001E225D"/>
    <w:rsid w:val="00233C73"/>
    <w:rsid w:val="002A0485"/>
    <w:rsid w:val="002E2690"/>
    <w:rsid w:val="003C28D3"/>
    <w:rsid w:val="003D22BD"/>
    <w:rsid w:val="003E26E3"/>
    <w:rsid w:val="003E67A8"/>
    <w:rsid w:val="00420F1C"/>
    <w:rsid w:val="004651FF"/>
    <w:rsid w:val="004E5D33"/>
    <w:rsid w:val="00510B36"/>
    <w:rsid w:val="00547391"/>
    <w:rsid w:val="005E1992"/>
    <w:rsid w:val="00612750"/>
    <w:rsid w:val="00634245"/>
    <w:rsid w:val="00687517"/>
    <w:rsid w:val="00750EB1"/>
    <w:rsid w:val="007802CE"/>
    <w:rsid w:val="007D0385"/>
    <w:rsid w:val="00820DEC"/>
    <w:rsid w:val="00830F06"/>
    <w:rsid w:val="008D7D9F"/>
    <w:rsid w:val="009D595E"/>
    <w:rsid w:val="00A12EA0"/>
    <w:rsid w:val="00AC75A3"/>
    <w:rsid w:val="00B46134"/>
    <w:rsid w:val="00B74CE4"/>
    <w:rsid w:val="00BF1B74"/>
    <w:rsid w:val="00C16516"/>
    <w:rsid w:val="00C42A57"/>
    <w:rsid w:val="00C60BA8"/>
    <w:rsid w:val="00CA6E65"/>
    <w:rsid w:val="00CD4429"/>
    <w:rsid w:val="00CF28C6"/>
    <w:rsid w:val="00DE60E3"/>
    <w:rsid w:val="00DF6AFD"/>
    <w:rsid w:val="00E45D26"/>
    <w:rsid w:val="00F7063E"/>
    <w:rsid w:val="00FB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491A"/>
  <w15:docId w15:val="{751049B2-2C31-4690-B4CC-21954051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D7D9F"/>
    <w:pPr>
      <w:ind w:left="720"/>
      <w:contextualSpacing/>
    </w:pPr>
  </w:style>
  <w:style w:type="character" w:styleId="a4">
    <w:name w:val="Hyperlink"/>
    <w:basedOn w:val="a0"/>
    <w:uiPriority w:val="99"/>
    <w:rsid w:val="008D7D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D7D9F"/>
    <w:rPr>
      <w:color w:val="954F72" w:themeColor="followedHyperlink"/>
      <w:u w:val="single"/>
    </w:rPr>
  </w:style>
  <w:style w:type="character" w:customStyle="1" w:styleId="bx-messenger-message">
    <w:name w:val="bx-messenger-message"/>
    <w:basedOn w:val="a0"/>
    <w:rsid w:val="00820DEC"/>
  </w:style>
  <w:style w:type="character" w:customStyle="1" w:styleId="bx-messenger-content-item-like">
    <w:name w:val="bx-messenger-content-item-like"/>
    <w:basedOn w:val="a0"/>
    <w:rsid w:val="00820DEC"/>
  </w:style>
  <w:style w:type="character" w:customStyle="1" w:styleId="bx-messenger-content-like-button">
    <w:name w:val="bx-messenger-content-like-button"/>
    <w:basedOn w:val="a0"/>
    <w:rsid w:val="00820DEC"/>
  </w:style>
  <w:style w:type="character" w:customStyle="1" w:styleId="bx-messenger-content-item-date">
    <w:name w:val="bx-messenger-content-item-date"/>
    <w:basedOn w:val="a0"/>
    <w:rsid w:val="00820DEC"/>
  </w:style>
  <w:style w:type="paragraph" w:styleId="a6">
    <w:name w:val="header"/>
    <w:basedOn w:val="a"/>
    <w:link w:val="a7"/>
    <w:uiPriority w:val="99"/>
    <w:unhideWhenUsed/>
    <w:rsid w:val="003E6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67A8"/>
    <w:rPr>
      <w:rFonts w:ascii="Calibri" w:eastAsia="Calibri" w:hAnsi="Calibri" w:cs="Calibri"/>
      <w:color w:val="000000"/>
    </w:rPr>
  </w:style>
  <w:style w:type="paragraph" w:styleId="a8">
    <w:name w:val="footer"/>
    <w:basedOn w:val="a"/>
    <w:link w:val="a9"/>
    <w:uiPriority w:val="99"/>
    <w:unhideWhenUsed/>
    <w:rsid w:val="003E6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67A8"/>
    <w:rPr>
      <w:rFonts w:ascii="Calibri" w:eastAsia="Calibri" w:hAnsi="Calibri" w:cs="Calibri"/>
      <w:color w:val="000000"/>
    </w:rPr>
  </w:style>
  <w:style w:type="character" w:styleId="aa">
    <w:name w:val="Unresolved Mention"/>
    <w:basedOn w:val="a0"/>
    <w:uiPriority w:val="99"/>
    <w:semiHidden/>
    <w:unhideWhenUsed/>
    <w:rsid w:val="00DE60E3"/>
    <w:rPr>
      <w:color w:val="605E5C"/>
      <w:shd w:val="clear" w:color="auto" w:fill="E1DFDD"/>
    </w:rPr>
  </w:style>
  <w:style w:type="paragraph" w:customStyle="1" w:styleId="ab">
    <w:name w:val="Контактные данные в основном тексте"/>
    <w:basedOn w:val="ac"/>
    <w:qFormat/>
    <w:rsid w:val="003D22BD"/>
    <w:pPr>
      <w:widowControl w:val="0"/>
      <w:autoSpaceDE w:val="0"/>
      <w:autoSpaceDN w:val="0"/>
      <w:spacing w:after="0" w:line="312" w:lineRule="auto"/>
      <w:ind w:left="14"/>
    </w:pPr>
    <w:rPr>
      <w:rFonts w:asciiTheme="minorHAnsi" w:eastAsia="Arial" w:hAnsiTheme="minorHAnsi" w:cs="Arial"/>
      <w:color w:val="auto"/>
      <w:sz w:val="18"/>
      <w:szCs w:val="16"/>
      <w:lang w:eastAsia="en-US" w:bidi="en-US"/>
    </w:rPr>
  </w:style>
  <w:style w:type="paragraph" w:styleId="ad">
    <w:name w:val="Subtitle"/>
    <w:basedOn w:val="2"/>
    <w:next w:val="a"/>
    <w:link w:val="ae"/>
    <w:uiPriority w:val="11"/>
    <w:qFormat/>
    <w:rsid w:val="003D22BD"/>
    <w:pPr>
      <w:keepNext w:val="0"/>
      <w:keepLines w:val="0"/>
      <w:widowControl w:val="0"/>
      <w:autoSpaceDE w:val="0"/>
      <w:autoSpaceDN w:val="0"/>
      <w:spacing w:before="0" w:line="240" w:lineRule="auto"/>
    </w:pPr>
    <w:rPr>
      <w:rFonts w:eastAsia="Arial" w:cs="Arial"/>
      <w:color w:val="auto"/>
      <w:sz w:val="40"/>
      <w:szCs w:val="16"/>
      <w:lang w:eastAsia="en-US" w:bidi="en-US"/>
    </w:rPr>
  </w:style>
  <w:style w:type="character" w:customStyle="1" w:styleId="ae">
    <w:name w:val="Подзаголовок Знак"/>
    <w:basedOn w:val="a0"/>
    <w:link w:val="ad"/>
    <w:uiPriority w:val="11"/>
    <w:rsid w:val="003D22BD"/>
    <w:rPr>
      <w:rFonts w:asciiTheme="majorHAnsi" w:eastAsia="Arial" w:hAnsiTheme="majorHAnsi" w:cs="Arial"/>
      <w:sz w:val="40"/>
      <w:szCs w:val="16"/>
      <w:lang w:eastAsia="en-US" w:bidi="en-US"/>
    </w:rPr>
  </w:style>
  <w:style w:type="paragraph" w:styleId="ac">
    <w:name w:val="Body Text"/>
    <w:basedOn w:val="a"/>
    <w:link w:val="af"/>
    <w:uiPriority w:val="99"/>
    <w:semiHidden/>
    <w:unhideWhenUsed/>
    <w:rsid w:val="003D22BD"/>
    <w:pPr>
      <w:spacing w:after="120"/>
    </w:pPr>
  </w:style>
  <w:style w:type="character" w:customStyle="1" w:styleId="af">
    <w:name w:val="Основной текст Знак"/>
    <w:basedOn w:val="a0"/>
    <w:link w:val="ac"/>
    <w:uiPriority w:val="99"/>
    <w:semiHidden/>
    <w:rsid w:val="003D22BD"/>
    <w:rPr>
      <w:rFonts w:ascii="Calibri" w:eastAsia="Calibri" w:hAnsi="Calibri" w:cs="Calibri"/>
      <w:color w:val="000000"/>
    </w:rPr>
  </w:style>
  <w:style w:type="character" w:customStyle="1" w:styleId="20">
    <w:name w:val="Заголовок 2 Знак"/>
    <w:basedOn w:val="a0"/>
    <w:link w:val="2"/>
    <w:uiPriority w:val="9"/>
    <w:semiHidden/>
    <w:rsid w:val="003D2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f0">
    <w:name w:val="Курсив"/>
    <w:aliases w:val="Работа"/>
    <w:basedOn w:val="a0"/>
    <w:uiPriority w:val="1"/>
    <w:semiHidden/>
    <w:qFormat/>
    <w:rsid w:val="005473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oviy.vek21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CF924-7AFD-4092-A2D5-2AE92308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ПАСПОРТНЫЕ ДАННЫЕ ЮРИДИЧЕСКОГО ЛИЦА (ЮЛ)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ПАСПОРТНЫЕ ДАННЫЕ ЮРИДИЧЕСКОГО ЛИЦА (ЮЛ)</dc:title>
  <dc:subject/>
  <dc:creator>+</dc:creator>
  <cp:keywords/>
  <cp:lastModifiedBy>Новый Век</cp:lastModifiedBy>
  <cp:revision>30</cp:revision>
  <cp:lastPrinted>2024-11-25T11:16:00Z</cp:lastPrinted>
  <dcterms:created xsi:type="dcterms:W3CDTF">2023-10-03T11:35:00Z</dcterms:created>
  <dcterms:modified xsi:type="dcterms:W3CDTF">2026-01-16T07:47:00Z</dcterms:modified>
</cp:coreProperties>
</file>